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910" cy="7423150"/>
            <wp:effectExtent l="0" t="0" r="8890" b="6350"/>
            <wp:docPr id="2" name="图片 2" descr="《少年有志》-简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少年有志》-简谱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74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910" cy="7423150"/>
            <wp:effectExtent l="0" t="0" r="8890" b="6350"/>
            <wp:docPr id="1" name="图片 1" descr="《少年有志》-简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少年有志》-简谱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74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DFhZTZlOWQ5ZDExZmViMWFiOTcxZWU4YTFjOTIifQ=="/>
  </w:docVars>
  <w:rsids>
    <w:rsidRoot w:val="4DF166FD"/>
    <w:rsid w:val="4DF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2023-10-13T15:02:00Z</dcterms:created>
  <dc:creator>江湖看客</dc:creator>
  <cp:lastModifiedBy>江湖看客</cp:lastModifiedBy>
  <dcterms:modified xsi:type="dcterms:W3CDTF">2023-10-13T15:03:08Z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C74F46D1B9FA4622A44D1ACA060F2944_11</vt:lpwstr>
  </property>
</Properties>
</file>